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B5" w:rsidRDefault="00B4250A">
      <w:r w:rsidRPr="00B4250A">
        <w:rPr>
          <w:rFonts w:ascii="Agency FB" w:hAnsi="Agency FB"/>
          <w:noProof/>
          <w:color w:val="FF3399"/>
          <w:lang w:eastAsia="pt-P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margin-left:-8pt;margin-top:-55.75pt;width:219.1pt;height:33.75pt;z-index:251681792" fillcolor="#e36c0a [2409]" stroked="f" strokecolor="black [3213]">
            <v:imagedata embosscolor="shadow add(51)"/>
            <v:shadow on="t" type="emboss" color="#0d0d0d [3069]" color2="shadow add(102)" offset="1pt,1pt"/>
            <v:textpath style="font-family:&quot;Candara&quot;;font-size:28pt;font-weight:bold;font-style:italic;v-text-align:left;v-text-kern:t" trim="t" fitpath="t" xscale="t" string="Atelier de"/>
          </v:shape>
        </w:pict>
      </w:r>
      <w:r>
        <w:rPr>
          <w:noProof/>
          <w:lang w:eastAsia="pt-PT"/>
        </w:rPr>
        <w:pict>
          <v:shape id="_x0000_s1074" type="#_x0000_t136" style="position:absolute;margin-left:-11.7pt;margin-top:-13.5pt;width:366.3pt;height:75.55pt;z-index:251713536" fillcolor="#e36c0a [2409]" stroked="f" strokecolor="black [3213]">
            <v:imagedata embosscolor="shadow add(51)"/>
            <v:shadow on="t" type="emboss" color="#0d0d0d [3069]" color2="shadow add(102)" offset="1pt,1pt"/>
            <v:textpath style="font-family:&quot;Candara&quot;;font-size:60pt;font-weight:bold;font-style:italic;v-text-align:left;v-text-kern:t" trim="t" fitpath="t" xscale="t" string="Inform@tica"/>
          </v:shape>
        </w:pict>
      </w:r>
      <w:r w:rsidR="00190726">
        <w:rPr>
          <w:rFonts w:ascii="Agency FB" w:hAnsi="Agency FB"/>
          <w:noProof/>
          <w:color w:val="FF3399"/>
          <w:lang w:eastAsia="pt-PT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-99060</wp:posOffset>
            </wp:positionV>
            <wp:extent cx="7200265" cy="4676775"/>
            <wp:effectExtent l="19050" t="0" r="635" b="0"/>
            <wp:wrapNone/>
            <wp:docPr id="32" name="irc_mi" descr="http://novaidade.pt/wp-content/uploads/2013/09/Foto-s%C3%A9niores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ovaidade.pt/wp-content/uploads/2013/09/Foto-s%C3%A9niores-0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pict>
          <v:shape id="_x0000_s1079" type="#_x0000_t136" style="position:absolute;margin-left:605pt;margin-top:-10pt;width:108pt;height:48.2pt;rotation:-765488fd;z-index:251719680;mso-position-horizontal-relative:text;mso-position-vertical-relative:text" adj=",10800" fillcolor="white [3212]" stroked="f" strokecolor="black [3213]">
            <v:imagedata embosscolor="shadow add(51)"/>
            <v:shadow on="t" type="emboss" color="#0d0d0d [3069]" color2="shadow add(102)" offset="1pt,1pt"/>
            <v:textpath style="font-family:&quot;Candara&quot;;font-weight:bold;font-style:italic;v-text-align:stretch-justify;v-text-kern:t" trim="t" fitpath="t" string="Grátis"/>
          </v:shape>
        </w:pict>
      </w:r>
      <w:r>
        <w:rPr>
          <w:noProof/>
          <w:lang w:eastAsia="pt-PT"/>
        </w:rPr>
        <w:pict>
          <v:oval id="_x0000_s1069" style="position:absolute;margin-left:592.3pt;margin-top:-53.25pt;width:136.5pt;height:139.4pt;z-index:251704320;mso-position-horizontal-relative:text;mso-position-vertical-relative:text" fillcolor="#e36c0a [2409]" stroked="f" strokecolor="#eeece1 [3214]" strokeweight="4.5pt">
            <v:imagedata embosscolor="shadow add(51)"/>
            <v:shadow on="t" type="emboss" color="lineOrFill darken(153)" color2="shadow add(102)" offset="1pt"/>
          </v:oval>
        </w:pict>
      </w:r>
      <w:r w:rsidR="007E6FF5">
        <w:t xml:space="preserve">                                                                                                                                                       </w:t>
      </w:r>
    </w:p>
    <w:p w:rsidR="00581951" w:rsidRDefault="00D14ABF" w:rsidP="00D14ABF">
      <w:pPr>
        <w:tabs>
          <w:tab w:val="left" w:pos="7793"/>
        </w:tabs>
      </w:pPr>
      <w:r>
        <w:tab/>
      </w:r>
    </w:p>
    <w:p w:rsidR="00581951" w:rsidRDefault="00B4250A" w:rsidP="00637240">
      <w:pPr>
        <w:tabs>
          <w:tab w:val="left" w:pos="3404"/>
        </w:tabs>
      </w:pPr>
      <w:r>
        <w:rPr>
          <w:noProof/>
          <w:lang w:eastAsia="pt-PT"/>
        </w:rPr>
        <w:pict>
          <v:shape id="_x0000_s1083" type="#_x0000_t136" style="position:absolute;margin-left:-11.7pt;margin-top:18.65pt;width:325.5pt;height:63.65pt;z-index:251723776" adj=",10800" fillcolor="#e36c0a [2409]" stroked="f">
            <v:imagedata embosscolor="shadow add(51)"/>
            <v:shadow on="t" type="emboss" color="white [3212]" color2="shadow add(102)" offset="1pt,1pt"/>
            <v:textpath style="font-family:&quot;Agency FB&quot;;font-size:32pt;font-weight:bold;v-text-align:left;v-text-kern:t" trim="t" fitpath="t" string="Aprenda a utilizar o Computador &#10;e a comunicar pela Internet."/>
          </v:shape>
        </w:pict>
      </w:r>
      <w:r w:rsidR="00637240">
        <w:tab/>
      </w:r>
    </w:p>
    <w:p w:rsidR="00581951" w:rsidRDefault="00581951"/>
    <w:p w:rsidR="00581951" w:rsidRDefault="00581951"/>
    <w:p w:rsidR="00581951" w:rsidRDefault="00B4250A"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75" type="#_x0000_t114" style="position:absolute;margin-left:-41.6pt;margin-top:236.6pt;width:354.75pt;height:280.9pt;rotation:-360;z-index:251724800;mso-position-horizontal-relative:margin;mso-position-vertical-relative:page" o:allowincell="f" filled="f" fillcolor="#a7bfde [1620]" stroked="f">
            <v:fill opacity="13107f"/>
            <v:imagedata embosscolor="shadow add(51)"/>
            <v:shadow on="t" color="#d4cfb3 [2734]" opacity=".5" offset="19pt,-21pt" offset2="26pt,-30pt"/>
            <v:textbox style="mso-next-textbox:#_x0000_s1075" inset="28.8pt,7.2pt,14.4pt,28.8pt">
              <w:txbxContent>
                <w:p w:rsidR="00E7555F" w:rsidRPr="00727CAA" w:rsidRDefault="002B33CC" w:rsidP="00695442">
                  <w:pPr>
                    <w:spacing w:after="120" w:line="240" w:lineRule="auto"/>
                    <w:rPr>
                      <w:rFonts w:ascii="Agency FB" w:eastAsiaTheme="majorEastAsia" w:hAnsi="Agency FB" w:cs="Gisha"/>
                      <w:b/>
                      <w:iCs/>
                      <w:smallCaps/>
                      <w:color w:val="000000" w:themeColor="text1"/>
                      <w:sz w:val="40"/>
                      <w:szCs w:val="40"/>
                      <w:u w:val="single"/>
                    </w:rPr>
                  </w:pPr>
                  <w:r w:rsidRPr="00727CAA">
                    <w:rPr>
                      <w:rFonts w:ascii="Agency FB" w:eastAsiaTheme="majorEastAsia" w:hAnsi="Agency FB" w:cs="Gisha"/>
                      <w:b/>
                      <w:iCs/>
                      <w:smallCaps/>
                      <w:color w:val="000000" w:themeColor="text1"/>
                      <w:sz w:val="40"/>
                      <w:szCs w:val="40"/>
                      <w:u w:val="single"/>
                    </w:rPr>
                    <w:t>Condições de Participação</w:t>
                  </w:r>
                </w:p>
                <w:p w:rsidR="00E7555F" w:rsidRPr="00727CAA" w:rsidRDefault="00A168C3" w:rsidP="00B00F74">
                  <w:pPr>
                    <w:spacing w:after="0" w:line="240" w:lineRule="auto"/>
                    <w:rPr>
                      <w:rFonts w:ascii="Agency FB" w:eastAsiaTheme="majorEastAsia" w:hAnsi="Agency FB" w:cs="Gisha"/>
                      <w:b/>
                      <w:iCs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gency FB" w:eastAsiaTheme="majorEastAsia" w:hAnsi="Agency FB" w:cs="Gisha"/>
                      <w:b/>
                      <w:iCs/>
                      <w:color w:val="E36C0A" w:themeColor="accent6" w:themeShade="BF"/>
                      <w:sz w:val="32"/>
                      <w:szCs w:val="32"/>
                    </w:rPr>
                    <w:t>D</w:t>
                  </w:r>
                  <w:r w:rsidR="006227C6">
                    <w:rPr>
                      <w:rFonts w:ascii="Agency FB" w:eastAsiaTheme="majorEastAsia" w:hAnsi="Agency FB" w:cs="Gisha"/>
                      <w:b/>
                      <w:iCs/>
                      <w:color w:val="E36C0A" w:themeColor="accent6" w:themeShade="BF"/>
                      <w:sz w:val="32"/>
                      <w:szCs w:val="32"/>
                    </w:rPr>
                    <w:t>atas</w:t>
                  </w:r>
                  <w:r w:rsidR="002B33CC" w:rsidRPr="00190726">
                    <w:rPr>
                      <w:rFonts w:ascii="Agency FB" w:eastAsiaTheme="majorEastAsia" w:hAnsi="Agency FB" w:cs="Gisha"/>
                      <w:b/>
                      <w:iCs/>
                      <w:color w:val="E36C0A" w:themeColor="accent6" w:themeShade="BF"/>
                      <w:sz w:val="32"/>
                      <w:szCs w:val="32"/>
                    </w:rPr>
                    <w:t>:</w:t>
                  </w:r>
                  <w:r w:rsidR="00E33CE2" w:rsidRPr="00727CAA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="00B00F74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 xml:space="preserve">14, 21 e 28 de </w:t>
                  </w:r>
                  <w:r w:rsidR="00E7555F" w:rsidRPr="00B00F74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>Junho</w:t>
                  </w:r>
                  <w:r w:rsidR="006227C6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>,</w:t>
                  </w:r>
                  <w:r w:rsidR="00E33CE2" w:rsidRPr="00B00F74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="00B00F74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>5</w:t>
                  </w:r>
                  <w:r w:rsidR="00BD2536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>,</w:t>
                  </w:r>
                  <w:r w:rsidR="00B00F74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="00BD2536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>19</w:t>
                  </w:r>
                  <w:r w:rsidR="00D35A06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 xml:space="preserve"> e 26</w:t>
                  </w:r>
                  <w:r w:rsidR="00B00F74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 xml:space="preserve"> de </w:t>
                  </w:r>
                  <w:r w:rsidR="00E33CE2" w:rsidRPr="00B00F74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 xml:space="preserve">Julho </w:t>
                  </w:r>
                </w:p>
                <w:p w:rsidR="00E414CE" w:rsidRPr="00727CAA" w:rsidRDefault="00E414CE" w:rsidP="00B00F74">
                  <w:pPr>
                    <w:spacing w:after="0" w:line="240" w:lineRule="auto"/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190726">
                    <w:rPr>
                      <w:rFonts w:ascii="Agency FB" w:eastAsiaTheme="majorEastAsia" w:hAnsi="Agency FB" w:cs="Gisha"/>
                      <w:b/>
                      <w:iCs/>
                      <w:color w:val="E36C0A" w:themeColor="accent6" w:themeShade="BF"/>
                      <w:sz w:val="32"/>
                      <w:szCs w:val="32"/>
                    </w:rPr>
                    <w:t>Horário</w:t>
                  </w:r>
                  <w:r w:rsidR="002B33CC" w:rsidRPr="00190726">
                    <w:rPr>
                      <w:rFonts w:ascii="Agency FB" w:eastAsiaTheme="majorEastAsia" w:hAnsi="Agency FB" w:cs="Gisha"/>
                      <w:b/>
                      <w:iCs/>
                      <w:color w:val="E36C0A" w:themeColor="accent6" w:themeShade="BF"/>
                      <w:sz w:val="32"/>
                      <w:szCs w:val="32"/>
                    </w:rPr>
                    <w:t>:</w:t>
                  </w:r>
                  <w:r w:rsidR="002B33CC" w:rsidRPr="00727CAA">
                    <w:rPr>
                      <w:rFonts w:ascii="Agency FB" w:eastAsiaTheme="majorEastAsia" w:hAnsi="Agency FB" w:cs="Gisha"/>
                      <w:b/>
                      <w:iCs/>
                      <w:color w:val="FF3399"/>
                      <w:sz w:val="32"/>
                      <w:szCs w:val="32"/>
                    </w:rPr>
                    <w:t xml:space="preserve"> </w:t>
                  </w:r>
                  <w:r w:rsidR="00695442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 xml:space="preserve">Sábado, </w:t>
                  </w:r>
                  <w:r w:rsidR="00372333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 xml:space="preserve">das </w:t>
                  </w:r>
                  <w:r w:rsidR="00695442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>9</w:t>
                  </w:r>
                  <w:r w:rsidR="00A168C3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>h às 1</w:t>
                  </w:r>
                  <w:r w:rsidR="00695442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>3</w:t>
                  </w:r>
                  <w:r w:rsidR="00A168C3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>h</w:t>
                  </w:r>
                </w:p>
                <w:p w:rsidR="00CC2D5B" w:rsidRDefault="00695442" w:rsidP="006B3C63">
                  <w:pPr>
                    <w:spacing w:after="0" w:line="240" w:lineRule="auto"/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gency FB" w:eastAsiaTheme="majorEastAsia" w:hAnsi="Agency FB" w:cs="Gisha"/>
                      <w:b/>
                      <w:iCs/>
                      <w:color w:val="E36C0A" w:themeColor="accent6" w:themeShade="BF"/>
                      <w:sz w:val="32"/>
                      <w:szCs w:val="32"/>
                    </w:rPr>
                    <w:t>Local</w:t>
                  </w:r>
                  <w:r w:rsidR="002B33CC" w:rsidRPr="00190726">
                    <w:rPr>
                      <w:rFonts w:ascii="Agency FB" w:eastAsiaTheme="majorEastAsia" w:hAnsi="Agency FB" w:cs="Gisha"/>
                      <w:b/>
                      <w:iCs/>
                      <w:color w:val="E36C0A" w:themeColor="accent6" w:themeShade="BF"/>
                      <w:sz w:val="32"/>
                      <w:szCs w:val="32"/>
                    </w:rPr>
                    <w:t>:</w:t>
                  </w:r>
                  <w:r w:rsidR="002B33CC" w:rsidRPr="00727CAA">
                    <w:rPr>
                      <w:rFonts w:ascii="Agency FB" w:eastAsiaTheme="majorEastAsia" w:hAnsi="Agency FB" w:cs="Gisha"/>
                      <w:b/>
                      <w:iCs/>
                      <w:color w:val="FF3399"/>
                      <w:sz w:val="32"/>
                      <w:szCs w:val="32"/>
                    </w:rPr>
                    <w:t xml:space="preserve"> </w:t>
                  </w:r>
                  <w:r w:rsidR="00E414CE" w:rsidRPr="00727CAA"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>Escola Fixa de Trânsito da Amadora</w:t>
                  </w:r>
                </w:p>
                <w:p w:rsidR="006B3C63" w:rsidRDefault="006B3C63" w:rsidP="00AD70C9">
                  <w:pPr>
                    <w:spacing w:after="240" w:line="240" w:lineRule="auto"/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gency FB" w:eastAsiaTheme="majorEastAsia" w:hAnsi="Agency FB" w:cs="Gisha"/>
                      <w:b/>
                      <w:iCs/>
                      <w:color w:val="E36C0A" w:themeColor="accent6" w:themeShade="BF"/>
                      <w:sz w:val="32"/>
                      <w:szCs w:val="32"/>
                    </w:rPr>
                    <w:t>N.º de Inscrições</w:t>
                  </w:r>
                  <w:r w:rsidRPr="00190726">
                    <w:rPr>
                      <w:rFonts w:ascii="Agency FB" w:eastAsiaTheme="majorEastAsia" w:hAnsi="Agency FB" w:cs="Gisha"/>
                      <w:b/>
                      <w:iCs/>
                      <w:color w:val="E36C0A" w:themeColor="accent6" w:themeShade="BF"/>
                      <w:sz w:val="32"/>
                      <w:szCs w:val="32"/>
                    </w:rPr>
                    <w:t>:</w:t>
                  </w:r>
                  <w:r w:rsidRPr="00727CAA">
                    <w:rPr>
                      <w:rFonts w:ascii="Agency FB" w:eastAsiaTheme="majorEastAsia" w:hAnsi="Agency FB" w:cs="Gisha"/>
                      <w:b/>
                      <w:iCs/>
                      <w:color w:val="FF339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gency FB" w:eastAsiaTheme="majorEastAsia" w:hAnsi="Agency FB" w:cs="Gisha"/>
                      <w:iCs/>
                      <w:color w:val="000000" w:themeColor="text1"/>
                      <w:sz w:val="40"/>
                      <w:szCs w:val="40"/>
                    </w:rPr>
                    <w:t>até 10 pessoas</w:t>
                  </w:r>
                </w:p>
                <w:p w:rsidR="00695442" w:rsidRPr="00BB44A3" w:rsidRDefault="00695442" w:rsidP="00372333">
                  <w:pPr>
                    <w:spacing w:after="0" w:line="240" w:lineRule="auto"/>
                    <w:rPr>
                      <w:rFonts w:ascii="Agency FB" w:eastAsiaTheme="majorEastAsia" w:hAnsi="Agency FB" w:cs="Gisha"/>
                      <w:b/>
                      <w:iCs/>
                      <w:sz w:val="40"/>
                      <w:szCs w:val="40"/>
                    </w:rPr>
                  </w:pPr>
                  <w:r w:rsidRPr="00BB44A3">
                    <w:rPr>
                      <w:rFonts w:ascii="Agency FB" w:eastAsiaTheme="majorEastAsia" w:hAnsi="Agency FB" w:cs="Gisha"/>
                      <w:b/>
                      <w:iCs/>
                      <w:sz w:val="40"/>
                      <w:szCs w:val="40"/>
                    </w:rPr>
                    <w:t>A Formação será dada</w:t>
                  </w:r>
                  <w:r w:rsidR="00B00F74" w:rsidRPr="00BB44A3">
                    <w:rPr>
                      <w:rFonts w:ascii="Agency FB" w:eastAsiaTheme="majorEastAsia" w:hAnsi="Agency FB" w:cs="Gisha"/>
                      <w:b/>
                      <w:iCs/>
                      <w:sz w:val="40"/>
                      <w:szCs w:val="40"/>
                    </w:rPr>
                    <w:t xml:space="preserve"> pelo</w:t>
                  </w:r>
                  <w:r w:rsidRPr="00BB44A3">
                    <w:rPr>
                      <w:rFonts w:ascii="Agency FB" w:eastAsiaTheme="majorEastAsia" w:hAnsi="Agency FB" w:cs="Gisha"/>
                      <w:b/>
                      <w:iCs/>
                      <w:sz w:val="40"/>
                      <w:szCs w:val="40"/>
                    </w:rPr>
                    <w:t xml:space="preserve"> </w:t>
                  </w:r>
                  <w:r w:rsidR="00B00F74" w:rsidRPr="00BB44A3">
                    <w:rPr>
                      <w:rFonts w:ascii="Agency FB" w:eastAsiaTheme="majorEastAsia" w:hAnsi="Agency FB" w:cs="Gisha"/>
                      <w:b/>
                      <w:iCs/>
                      <w:sz w:val="40"/>
                      <w:szCs w:val="40"/>
                    </w:rPr>
                    <w:t>F</w:t>
                  </w:r>
                  <w:r w:rsidR="00EA5D6B">
                    <w:rPr>
                      <w:rFonts w:ascii="Agency FB" w:eastAsiaTheme="majorEastAsia" w:hAnsi="Agency FB" w:cs="Gisha"/>
                      <w:b/>
                      <w:iCs/>
                      <w:sz w:val="40"/>
                      <w:szCs w:val="40"/>
                    </w:rPr>
                    <w:t>ormador</w:t>
                  </w:r>
                </w:p>
                <w:p w:rsidR="00B00F74" w:rsidRPr="006227C6" w:rsidRDefault="00B00F74" w:rsidP="00372333">
                  <w:pPr>
                    <w:spacing w:after="0" w:line="240" w:lineRule="auto"/>
                    <w:rPr>
                      <w:rFonts w:ascii="Agency FB" w:eastAsiaTheme="majorEastAsia" w:hAnsi="Agency FB" w:cs="Gisha"/>
                      <w:b/>
                      <w:iCs/>
                      <w:color w:val="E36C0A" w:themeColor="accent6" w:themeShade="BF"/>
                      <w:sz w:val="40"/>
                      <w:szCs w:val="40"/>
                    </w:rPr>
                  </w:pPr>
                  <w:r w:rsidRPr="00BB44A3">
                    <w:rPr>
                      <w:rFonts w:ascii="Agency FB" w:eastAsiaTheme="majorEastAsia" w:hAnsi="Agency FB" w:cs="Gisha"/>
                      <w:b/>
                      <w:iCs/>
                      <w:sz w:val="40"/>
                      <w:szCs w:val="40"/>
                    </w:rPr>
                    <w:t>David Fonseca</w:t>
                  </w:r>
                  <w:r w:rsidR="005738C1" w:rsidRPr="006227C6">
                    <w:rPr>
                      <w:rFonts w:ascii="Agency FB" w:eastAsiaTheme="majorEastAsia" w:hAnsi="Agency FB" w:cs="Gisha"/>
                      <w:b/>
                      <w:iCs/>
                      <w:color w:val="E36C0A" w:themeColor="accent6" w:themeShade="BF"/>
                      <w:sz w:val="40"/>
                      <w:szCs w:val="40"/>
                    </w:rPr>
                    <w:t>.</w:t>
                  </w:r>
                </w:p>
                <w:p w:rsidR="00695442" w:rsidRPr="00727CAA" w:rsidRDefault="00695442" w:rsidP="00372333">
                  <w:pPr>
                    <w:spacing w:after="0" w:line="240" w:lineRule="auto"/>
                    <w:rPr>
                      <w:rFonts w:ascii="Agency FB" w:eastAsiaTheme="majorEastAsia" w:hAnsi="Agency FB" w:cs="Gisha"/>
                      <w:b/>
                      <w:iCs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  <w10:wrap anchorx="margin" anchory="page"/>
          </v:shape>
        </w:pict>
      </w:r>
      <w:r w:rsidR="00AB7C56">
        <w:t xml:space="preserve"> </w:t>
      </w:r>
    </w:p>
    <w:p w:rsidR="00581951" w:rsidRDefault="00581951"/>
    <w:p w:rsidR="00581951" w:rsidRDefault="007E6FF5">
      <w:r>
        <w:rPr>
          <w:noProof/>
          <w:lang w:eastAsia="pt-PT"/>
        </w:rPr>
        <w:t xml:space="preserve">                                                                    </w:t>
      </w:r>
      <w:r w:rsidR="0026684F">
        <w:rPr>
          <w:noProof/>
          <w:lang w:eastAsia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pt-PT"/>
        </w:rPr>
        <w:t xml:space="preserve">                               </w:t>
      </w:r>
      <w:r w:rsidR="00E21863">
        <w:rPr>
          <w:noProof/>
          <w:lang w:eastAsia="pt-PT"/>
        </w:rPr>
        <w:t xml:space="preserve">                                                                                                                                                                  </w:t>
      </w:r>
      <w:r w:rsidR="00722F9C">
        <w:rPr>
          <w:noProof/>
          <w:lang w:eastAsia="pt-PT"/>
        </w:rPr>
        <w:t xml:space="preserve">                                                                                                                       </w:t>
      </w:r>
      <w:r w:rsidR="00E21863">
        <w:rPr>
          <w:noProof/>
          <w:lang w:eastAsia="pt-PT"/>
        </w:rPr>
        <w:t xml:space="preserve">                             </w:t>
      </w:r>
      <w:r w:rsidR="00722F9C">
        <w:rPr>
          <w:noProof/>
          <w:lang w:eastAsia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2F9C">
        <w:t xml:space="preserve">                        </w:t>
      </w:r>
    </w:p>
    <w:p w:rsidR="00581951" w:rsidRDefault="00581951"/>
    <w:p w:rsidR="00581951" w:rsidRDefault="00581951"/>
    <w:p w:rsidR="00581951" w:rsidRDefault="00581951"/>
    <w:p w:rsidR="00CE2D97" w:rsidRDefault="00CE2D97"/>
    <w:p w:rsidR="00CE2D97" w:rsidRDefault="00CE2D97"/>
    <w:p w:rsidR="00CE2D97" w:rsidRDefault="00B4250A">
      <w:r>
        <w:rPr>
          <w:noProof/>
          <w:lang w:eastAsia="pt-PT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85" type="#_x0000_t121" style="position:absolute;margin-left:328.9pt;margin-top:1.2pt;width:398.25pt;height:145pt;z-index:251661310" fillcolor="#e36c0a [2409]" stroked="f"/>
        </w:pict>
      </w:r>
    </w:p>
    <w:p w:rsidR="00947363" w:rsidRDefault="00B4250A">
      <w:r>
        <w:rPr>
          <w:noProof/>
          <w:lang w:eastAsia="pt-PT"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076" type="#_x0000_t180" style="position:absolute;margin-left:596.25pt;margin-top:1.55pt;width:121.55pt;height:31.05pt;z-index:251717632" adj="-77515,-4174,20001,-4174,-78697,-8800,-77515,-4174" filled="f" fillcolor="#ddd8c2 [2894]" stroked="f" strokecolor="#f2f2f2 [3041]" strokeweight="3pt">
            <v:shadow on="t" type="perspective" color="#974706 [1609]" opacity=".5" offset="1pt" offset2="-1pt"/>
            <v:textbox style="mso-next-textbox:#_x0000_s1076">
              <w:txbxContent>
                <w:p w:rsidR="00CC2D5B" w:rsidRPr="00897E3D" w:rsidRDefault="00CC2D5B" w:rsidP="00A45073">
                  <w:pPr>
                    <w:jc w:val="center"/>
                    <w:rPr>
                      <w:rFonts w:ascii="Candara" w:hAnsi="Candara"/>
                      <w:color w:val="000000" w:themeColor="text1"/>
                      <w:sz w:val="24"/>
                      <w:szCs w:val="24"/>
                    </w:rPr>
                  </w:pPr>
                  <w:r w:rsidRPr="00897E3D">
                    <w:rPr>
                      <w:rFonts w:ascii="Candara" w:hAnsi="Candara"/>
                      <w:b/>
                      <w:i/>
                      <w:color w:val="000000" w:themeColor="text1"/>
                      <w:sz w:val="24"/>
                      <w:szCs w:val="24"/>
                    </w:rPr>
                    <w:t>Parceria:</w:t>
                  </w:r>
                </w:p>
                <w:p w:rsidR="00CC2D5B" w:rsidRDefault="00CC2D5B" w:rsidP="00A4507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37" type="#_x0000_t180" style="position:absolute;margin-left:461.95pt;margin-top:1.4pt;width:125.3pt;height:29.45pt;z-index:251673600" adj="-34658,-4401,20049,-4401,9516,-7188,10809,-2310" filled="f" fillcolor="#ddd8c2 [2894]" stroked="f" strokecolor="#f2f2f2 [3041]" strokeweight="3pt">
            <v:shadow on="t" type="perspective" color="#974706 [1609]" opacity=".5" offset="1pt" offset2="-1pt"/>
            <v:textbox style="mso-next-textbox:#_x0000_s1037">
              <w:txbxContent>
                <w:p w:rsidR="00A20EE9" w:rsidRPr="00897E3D" w:rsidRDefault="00A20EE9" w:rsidP="00A45073">
                  <w:pPr>
                    <w:jc w:val="center"/>
                    <w:rPr>
                      <w:rFonts w:ascii="Candara" w:hAnsi="Candara"/>
                      <w:color w:val="000000" w:themeColor="text1"/>
                      <w:sz w:val="24"/>
                      <w:szCs w:val="24"/>
                    </w:rPr>
                  </w:pPr>
                  <w:r w:rsidRPr="00897E3D">
                    <w:rPr>
                      <w:rFonts w:ascii="Candara" w:hAnsi="Candara"/>
                      <w:b/>
                      <w:i/>
                      <w:color w:val="000000" w:themeColor="text1"/>
                      <w:sz w:val="24"/>
                      <w:szCs w:val="24"/>
                    </w:rPr>
                    <w:t>Cofinanciado:</w:t>
                  </w:r>
                </w:p>
              </w:txbxContent>
            </v:textbox>
          </v:shape>
        </w:pict>
      </w:r>
      <w:r w:rsidRPr="00B4250A">
        <w:rPr>
          <w:rFonts w:ascii="Candara" w:hAnsi="Candara"/>
          <w:b/>
          <w:i/>
          <w:noProof/>
          <w:sz w:val="32"/>
          <w:szCs w:val="32"/>
          <w:lang w:eastAsia="pt-PT"/>
        </w:rPr>
        <w:pict>
          <v:shape id="_x0000_s1040" type="#_x0000_t180" style="position:absolute;margin-left:346.15pt;margin-top:.5pt;width:121.55pt;height:31.05pt;z-index:251675648" adj="-30681,-4174,20001,-4174,-31862,-8800,-30681,-4174" filled="f" fillcolor="#ddd8c2 [2894]" stroked="f" strokecolor="#f2f2f2 [3041]" strokeweight="3pt">
            <v:shadow on="t" type="perspective" color="#974706 [1609]" opacity=".5" offset="1pt" offset2="-1pt"/>
            <v:textbox style="mso-next-textbox:#_x0000_s1040">
              <w:txbxContent>
                <w:p w:rsidR="00A20EE9" w:rsidRPr="00897E3D" w:rsidRDefault="00A20EE9" w:rsidP="00A45073">
                  <w:pPr>
                    <w:jc w:val="center"/>
                    <w:rPr>
                      <w:rFonts w:ascii="Candara" w:hAnsi="Candara"/>
                      <w:color w:val="000000" w:themeColor="text1"/>
                      <w:sz w:val="24"/>
                      <w:szCs w:val="24"/>
                    </w:rPr>
                  </w:pPr>
                  <w:r w:rsidRPr="00897E3D">
                    <w:rPr>
                      <w:rFonts w:ascii="Candara" w:hAnsi="Candara"/>
                      <w:b/>
                      <w:i/>
                      <w:color w:val="000000" w:themeColor="text1"/>
                      <w:sz w:val="24"/>
                      <w:szCs w:val="24"/>
                    </w:rPr>
                    <w:t>Organização:</w:t>
                  </w:r>
                </w:p>
                <w:p w:rsidR="00A20EE9" w:rsidRDefault="00A20EE9" w:rsidP="00A4507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pt-PT"/>
        </w:rPr>
        <w:pict>
          <v:rect id="_x0000_s1082" style="position:absolute;margin-left:-17pt;margin-top:2.25pt;width:351.7pt;height:119.75pt;z-index:-251654145" fillcolor="#e36c0a [2409]" strokecolor="#f2f2f2 [3041]" strokeweight="3pt">
            <v:shadow type="perspective" color="#974706 [1609]" opacity=".5" offset="1pt" offset2="-1pt"/>
          </v:rect>
        </w:pict>
      </w:r>
      <w:r w:rsidRPr="00B4250A">
        <w:rPr>
          <w:rFonts w:ascii="Agency FB" w:hAnsi="Agency FB"/>
          <w:noProof/>
          <w:color w:val="E36C0A" w:themeColor="accent6" w:themeShade="BF"/>
          <w:lang w:eastAsia="pt-PT"/>
        </w:rPr>
        <w:pict>
          <v:shape id="_x0000_s1063" type="#_x0000_t136" style="position:absolute;margin-left:-2.05pt;margin-top:22.25pt;width:302.25pt;height:39.75pt;z-index:251700224" adj=",10800" fillcolor="white [3212]" stroked="f">
            <v:imagedata embosscolor="shadow add(51)"/>
            <v:shadow on="t" type="emboss" color="black [3213]" color2="shadow add(102)" offset="1pt,1pt"/>
            <v:textpath style="font-family:&quot;Agency FB&quot;;font-size:32pt;font-weight:bold;v-text-align:stretch-justify;v-text-kern:t" trim="t" fitpath="t" string="INSCRIÇÕES ABERTAS"/>
          </v:shape>
        </w:pict>
      </w:r>
    </w:p>
    <w:p w:rsidR="00581951" w:rsidRDefault="00B4250A" w:rsidP="00E51B05">
      <w:r>
        <w:rPr>
          <w:noProof/>
          <w:lang w:eastAsia="pt-PT"/>
        </w:rPr>
        <w:pict>
          <v:shape id="_x0000_s1070" type="#_x0000_t136" style="position:absolute;margin-left:58.3pt;margin-top:41.95pt;width:115.35pt;height:18.75pt;z-index:251708416" adj=",10800" fillcolor="white [3212]" strokecolor="white [3212]">
            <v:imagedata embosscolor="shadow add(51)"/>
            <v:shadow on="t" type="emboss" color="black [3213]" color2="shadow add(102)" offset="1pt,1pt"/>
            <v:textpath style="font-family:&quot;Agency FB&quot;;font-size:16pt;font-weight:bold;v-text-align:stretch-justify;v-text-kern:t" trim="t" fitpath="t" string="até 9 JUNHO 2014"/>
          </v:shape>
        </w:pict>
      </w:r>
      <w:r w:rsidR="00E10AB0">
        <w:rPr>
          <w:noProof/>
          <w:lang w:eastAsia="pt-PT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7691755</wp:posOffset>
            </wp:positionH>
            <wp:positionV relativeFrom="paragraph">
              <wp:posOffset>73660</wp:posOffset>
            </wp:positionV>
            <wp:extent cx="1390650" cy="723900"/>
            <wp:effectExtent l="19050" t="0" r="0" b="0"/>
            <wp:wrapNone/>
            <wp:docPr id="26" name="irc_mi" descr="http://amadora.bloco.org/sites/default/files/imagecache/400xY/logo_falag_vendanova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madora.bloco.org/sites/default/files/imagecache/400xY/logo_falag_vendanova_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0AB0">
        <w:rPr>
          <w:noProof/>
          <w:lang w:eastAsia="pt-PT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5834380</wp:posOffset>
            </wp:positionH>
            <wp:positionV relativeFrom="paragraph">
              <wp:posOffset>102235</wp:posOffset>
            </wp:positionV>
            <wp:extent cx="1647825" cy="419100"/>
            <wp:effectExtent l="19050" t="0" r="9525" b="0"/>
            <wp:wrapNone/>
            <wp:docPr id="5" name="Imagem 3" descr="C:\Documents and Settings\Administrador\Os meus documentos\As minhas imagens\IN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dor\Os meus documentos\As minhas imagens\INR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77C0"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54610</wp:posOffset>
            </wp:positionV>
            <wp:extent cx="704850" cy="723900"/>
            <wp:effectExtent l="19050" t="0" r="0" b="0"/>
            <wp:wrapNone/>
            <wp:docPr id="8" name="Imagem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23900"/>
                    </a:xfrm>
                    <a:prstGeom prst="ellipse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122.95pt;margin-top:906.2pt;width:189.3pt;height:123.65pt;z-index:251693056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56" inset="10.8pt,7.2pt,10.8pt,7.2pt">
              <w:txbxContent>
                <w:p w:rsidR="007C7110" w:rsidRPr="006C109F" w:rsidRDefault="007C7110" w:rsidP="007C7110">
                  <w:pPr>
                    <w:spacing w:after="0" w:line="240" w:lineRule="auto"/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</w:pPr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>Estrada da Falagueira, 38-A</w:t>
                  </w:r>
                </w:p>
                <w:p w:rsidR="007C7110" w:rsidRPr="006C109F" w:rsidRDefault="007C7110" w:rsidP="007C7110">
                  <w:pPr>
                    <w:spacing w:after="0" w:line="240" w:lineRule="auto"/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</w:pPr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>2700-364 Amadora</w:t>
                  </w:r>
                </w:p>
                <w:p w:rsidR="007C7110" w:rsidRPr="006C109F" w:rsidRDefault="007C7110" w:rsidP="007C7110">
                  <w:pPr>
                    <w:spacing w:after="0" w:line="240" w:lineRule="auto"/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</w:pPr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>Tel.: 214 922 781</w:t>
                  </w:r>
                </w:p>
                <w:p w:rsidR="007C7110" w:rsidRPr="006C109F" w:rsidRDefault="00890CB3" w:rsidP="007C7110">
                  <w:pPr>
                    <w:spacing w:after="0" w:line="240" w:lineRule="auto"/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</w:pPr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>Tlm</w:t>
                  </w:r>
                  <w:r w:rsidR="007C7110"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>:</w:t>
                  </w:r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>960 464 948</w:t>
                  </w:r>
                </w:p>
                <w:p w:rsidR="007C7110" w:rsidRPr="006C109F" w:rsidRDefault="007C7110" w:rsidP="007C7110">
                  <w:pPr>
                    <w:spacing w:after="0" w:line="240" w:lineRule="auto"/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</w:pPr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 xml:space="preserve">E-Mail: </w:t>
                  </w:r>
                  <w:hyperlink r:id="rId9" w:history="1">
                    <w:r w:rsidRPr="006C109F">
                      <w:rPr>
                        <w:rStyle w:val="Hiperligao"/>
                        <w:rFonts w:ascii="Bookman Old Style" w:eastAsiaTheme="majorEastAsia" w:hAnsi="Bookman Old Style" w:cs="Gisha"/>
                        <w:i/>
                        <w:iCs/>
                        <w:sz w:val="24"/>
                        <w:szCs w:val="24"/>
                      </w:rPr>
                      <w:t>info@acsa.org.pt</w:t>
                    </w:r>
                  </w:hyperlink>
                </w:p>
                <w:p w:rsidR="007C7110" w:rsidRPr="006C109F" w:rsidRDefault="007C7110" w:rsidP="007C7110">
                  <w:pPr>
                    <w:spacing w:before="120" w:after="0" w:line="240" w:lineRule="auto"/>
                    <w:rPr>
                      <w:rFonts w:ascii="Bookman Old Style" w:eastAsiaTheme="majorEastAsia" w:hAnsi="Bookman Old Style" w:cstheme="majorBidi"/>
                      <w:i/>
                      <w:iCs/>
                      <w:sz w:val="24"/>
                      <w:szCs w:val="24"/>
                    </w:rPr>
                  </w:pPr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 xml:space="preserve">Visite-nos no </w:t>
                  </w:r>
                  <w:r w:rsidRPr="006C109F">
                    <w:rPr>
                      <w:rFonts w:ascii="Bookman Old Style" w:eastAsiaTheme="majorEastAsia" w:hAnsi="Bookman Old Style" w:cs="Gisha"/>
                      <w:iCs/>
                      <w:color w:val="0000FF"/>
                      <w:sz w:val="24"/>
                      <w:szCs w:val="24"/>
                    </w:rPr>
                    <w:t>Facebook</w:t>
                  </w:r>
                </w:p>
              </w:txbxContent>
            </v:textbox>
            <w10:wrap type="square" anchorx="page" anchory="page"/>
          </v:shape>
        </w:pict>
      </w:r>
    </w:p>
    <w:sectPr w:rsidR="00581951" w:rsidSect="00A44A87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isha">
    <w:altName w:val="Arial"/>
    <w:charset w:val="00"/>
    <w:family w:val="swiss"/>
    <w:pitch w:val="variable"/>
    <w:sig w:usb0="00000000" w:usb1="40000042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581951"/>
    <w:rsid w:val="00003B02"/>
    <w:rsid w:val="000040B0"/>
    <w:rsid w:val="00005CA8"/>
    <w:rsid w:val="00011A9B"/>
    <w:rsid w:val="000129FB"/>
    <w:rsid w:val="00022733"/>
    <w:rsid w:val="00035F3E"/>
    <w:rsid w:val="00040138"/>
    <w:rsid w:val="00041FBE"/>
    <w:rsid w:val="00053635"/>
    <w:rsid w:val="00072149"/>
    <w:rsid w:val="0007497D"/>
    <w:rsid w:val="00077984"/>
    <w:rsid w:val="00091C63"/>
    <w:rsid w:val="000A560F"/>
    <w:rsid w:val="000B55E9"/>
    <w:rsid w:val="000C1743"/>
    <w:rsid w:val="000C5D3D"/>
    <w:rsid w:val="000D488A"/>
    <w:rsid w:val="000D641C"/>
    <w:rsid w:val="000E0EF5"/>
    <w:rsid w:val="000E7261"/>
    <w:rsid w:val="00134EC5"/>
    <w:rsid w:val="001358BA"/>
    <w:rsid w:val="00157DD7"/>
    <w:rsid w:val="0017061C"/>
    <w:rsid w:val="00180D58"/>
    <w:rsid w:val="001821CF"/>
    <w:rsid w:val="00190726"/>
    <w:rsid w:val="001A3294"/>
    <w:rsid w:val="001A72D3"/>
    <w:rsid w:val="001B3B6D"/>
    <w:rsid w:val="001F1B33"/>
    <w:rsid w:val="001F5C3E"/>
    <w:rsid w:val="001F70CD"/>
    <w:rsid w:val="00210058"/>
    <w:rsid w:val="00221227"/>
    <w:rsid w:val="0022507F"/>
    <w:rsid w:val="0024452B"/>
    <w:rsid w:val="00262A4C"/>
    <w:rsid w:val="00264B55"/>
    <w:rsid w:val="0026684F"/>
    <w:rsid w:val="00272B56"/>
    <w:rsid w:val="0028372B"/>
    <w:rsid w:val="00283C56"/>
    <w:rsid w:val="00286EBA"/>
    <w:rsid w:val="002A3642"/>
    <w:rsid w:val="002A3C9D"/>
    <w:rsid w:val="002A4298"/>
    <w:rsid w:val="002A596D"/>
    <w:rsid w:val="002B0329"/>
    <w:rsid w:val="002B33CC"/>
    <w:rsid w:val="002C0057"/>
    <w:rsid w:val="002E241E"/>
    <w:rsid w:val="002E7833"/>
    <w:rsid w:val="002F5E93"/>
    <w:rsid w:val="003305D2"/>
    <w:rsid w:val="00342766"/>
    <w:rsid w:val="00342C3E"/>
    <w:rsid w:val="00347971"/>
    <w:rsid w:val="00372333"/>
    <w:rsid w:val="00381DCD"/>
    <w:rsid w:val="00381E59"/>
    <w:rsid w:val="003A11F3"/>
    <w:rsid w:val="003D0B30"/>
    <w:rsid w:val="003D14CE"/>
    <w:rsid w:val="003E2C96"/>
    <w:rsid w:val="003E37DA"/>
    <w:rsid w:val="003E64D0"/>
    <w:rsid w:val="00405813"/>
    <w:rsid w:val="00443F09"/>
    <w:rsid w:val="00451197"/>
    <w:rsid w:val="004D4048"/>
    <w:rsid w:val="004E7CCE"/>
    <w:rsid w:val="004F5796"/>
    <w:rsid w:val="00520035"/>
    <w:rsid w:val="00560472"/>
    <w:rsid w:val="005738C1"/>
    <w:rsid w:val="00581951"/>
    <w:rsid w:val="005909F5"/>
    <w:rsid w:val="00594DAD"/>
    <w:rsid w:val="005A4926"/>
    <w:rsid w:val="005A64AE"/>
    <w:rsid w:val="005B5F2D"/>
    <w:rsid w:val="005C01C3"/>
    <w:rsid w:val="005C3F32"/>
    <w:rsid w:val="005C4909"/>
    <w:rsid w:val="005D6256"/>
    <w:rsid w:val="00621617"/>
    <w:rsid w:val="006227C6"/>
    <w:rsid w:val="0063191D"/>
    <w:rsid w:val="00637240"/>
    <w:rsid w:val="006474F1"/>
    <w:rsid w:val="006516DC"/>
    <w:rsid w:val="00695442"/>
    <w:rsid w:val="006A3EBB"/>
    <w:rsid w:val="006B2127"/>
    <w:rsid w:val="006B3C63"/>
    <w:rsid w:val="006B528C"/>
    <w:rsid w:val="006C109F"/>
    <w:rsid w:val="006F49B3"/>
    <w:rsid w:val="00722F9C"/>
    <w:rsid w:val="00727CAA"/>
    <w:rsid w:val="00747154"/>
    <w:rsid w:val="00747484"/>
    <w:rsid w:val="00751D46"/>
    <w:rsid w:val="00766760"/>
    <w:rsid w:val="00781BA7"/>
    <w:rsid w:val="00793D91"/>
    <w:rsid w:val="007968CA"/>
    <w:rsid w:val="007C7110"/>
    <w:rsid w:val="007D1D9D"/>
    <w:rsid w:val="007E6FF5"/>
    <w:rsid w:val="007E78B5"/>
    <w:rsid w:val="00833BA3"/>
    <w:rsid w:val="00843C39"/>
    <w:rsid w:val="0085046E"/>
    <w:rsid w:val="00883DF3"/>
    <w:rsid w:val="00890CB3"/>
    <w:rsid w:val="0089570D"/>
    <w:rsid w:val="00896F79"/>
    <w:rsid w:val="00897E3D"/>
    <w:rsid w:val="008B46C7"/>
    <w:rsid w:val="008C6718"/>
    <w:rsid w:val="008D0663"/>
    <w:rsid w:val="008E07E7"/>
    <w:rsid w:val="008E1EFF"/>
    <w:rsid w:val="008F73B1"/>
    <w:rsid w:val="009117A4"/>
    <w:rsid w:val="009260B8"/>
    <w:rsid w:val="00926F31"/>
    <w:rsid w:val="00931988"/>
    <w:rsid w:val="00934E5F"/>
    <w:rsid w:val="00947363"/>
    <w:rsid w:val="00957326"/>
    <w:rsid w:val="00970C5F"/>
    <w:rsid w:val="00992BC1"/>
    <w:rsid w:val="0099437A"/>
    <w:rsid w:val="00996133"/>
    <w:rsid w:val="009A3306"/>
    <w:rsid w:val="009A7F72"/>
    <w:rsid w:val="009B3F22"/>
    <w:rsid w:val="009C00A4"/>
    <w:rsid w:val="009D165D"/>
    <w:rsid w:val="009D6674"/>
    <w:rsid w:val="009D777B"/>
    <w:rsid w:val="009F71B6"/>
    <w:rsid w:val="00A07A10"/>
    <w:rsid w:val="00A168C3"/>
    <w:rsid w:val="00A1711A"/>
    <w:rsid w:val="00A20EE9"/>
    <w:rsid w:val="00A34E7B"/>
    <w:rsid w:val="00A362F7"/>
    <w:rsid w:val="00A44A87"/>
    <w:rsid w:val="00A45073"/>
    <w:rsid w:val="00A53ABB"/>
    <w:rsid w:val="00A540B5"/>
    <w:rsid w:val="00A677C0"/>
    <w:rsid w:val="00A67F18"/>
    <w:rsid w:val="00A85CC4"/>
    <w:rsid w:val="00AA1715"/>
    <w:rsid w:val="00AA41FF"/>
    <w:rsid w:val="00AB04D2"/>
    <w:rsid w:val="00AB7C56"/>
    <w:rsid w:val="00AC4550"/>
    <w:rsid w:val="00AD70C9"/>
    <w:rsid w:val="00AE018D"/>
    <w:rsid w:val="00AF2314"/>
    <w:rsid w:val="00AF3427"/>
    <w:rsid w:val="00AF4549"/>
    <w:rsid w:val="00AF79DA"/>
    <w:rsid w:val="00B00F74"/>
    <w:rsid w:val="00B1136B"/>
    <w:rsid w:val="00B20911"/>
    <w:rsid w:val="00B36FB7"/>
    <w:rsid w:val="00B4250A"/>
    <w:rsid w:val="00B64E09"/>
    <w:rsid w:val="00B66FAA"/>
    <w:rsid w:val="00B9122C"/>
    <w:rsid w:val="00BA670F"/>
    <w:rsid w:val="00BB44A3"/>
    <w:rsid w:val="00BD2536"/>
    <w:rsid w:val="00BF7DFF"/>
    <w:rsid w:val="00C214A1"/>
    <w:rsid w:val="00C45E7C"/>
    <w:rsid w:val="00C66EB7"/>
    <w:rsid w:val="00C705F6"/>
    <w:rsid w:val="00CC2D5B"/>
    <w:rsid w:val="00CD1E32"/>
    <w:rsid w:val="00CD7B07"/>
    <w:rsid w:val="00CE0867"/>
    <w:rsid w:val="00CE2D97"/>
    <w:rsid w:val="00D044AC"/>
    <w:rsid w:val="00D14ABF"/>
    <w:rsid w:val="00D32A07"/>
    <w:rsid w:val="00D35A06"/>
    <w:rsid w:val="00D72436"/>
    <w:rsid w:val="00D8159C"/>
    <w:rsid w:val="00DC4C26"/>
    <w:rsid w:val="00DE1BE8"/>
    <w:rsid w:val="00DE1CB7"/>
    <w:rsid w:val="00DF1BC9"/>
    <w:rsid w:val="00E031F8"/>
    <w:rsid w:val="00E10AB0"/>
    <w:rsid w:val="00E21863"/>
    <w:rsid w:val="00E32B6B"/>
    <w:rsid w:val="00E33CE2"/>
    <w:rsid w:val="00E35404"/>
    <w:rsid w:val="00E35D77"/>
    <w:rsid w:val="00E414CE"/>
    <w:rsid w:val="00E51B05"/>
    <w:rsid w:val="00E752DB"/>
    <w:rsid w:val="00E7555F"/>
    <w:rsid w:val="00E77E18"/>
    <w:rsid w:val="00E8024B"/>
    <w:rsid w:val="00EA5D6B"/>
    <w:rsid w:val="00EA7CA6"/>
    <w:rsid w:val="00ED0792"/>
    <w:rsid w:val="00EF0DFE"/>
    <w:rsid w:val="00F00524"/>
    <w:rsid w:val="00F00AD5"/>
    <w:rsid w:val="00F04851"/>
    <w:rsid w:val="00F10800"/>
    <w:rsid w:val="00F2753D"/>
    <w:rsid w:val="00F35063"/>
    <w:rsid w:val="00F4329D"/>
    <w:rsid w:val="00F511AA"/>
    <w:rsid w:val="00F5428D"/>
    <w:rsid w:val="00F61420"/>
    <w:rsid w:val="00F732F6"/>
    <w:rsid w:val="00F75C6D"/>
    <w:rsid w:val="00FA4C5B"/>
    <w:rsid w:val="00FB4AA3"/>
    <w:rsid w:val="00FB562F"/>
    <w:rsid w:val="00FC013A"/>
    <w:rsid w:val="00FC182B"/>
    <w:rsid w:val="00FC3D51"/>
    <w:rsid w:val="00FD3301"/>
    <w:rsid w:val="00FD7883"/>
    <w:rsid w:val="00FE5862"/>
    <w:rsid w:val="00FF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fff8f,yellow,#f89746,#f8a45e,#ffff05,#ffff79,#a9c1df,#669"/>
      <o:colormenu v:ext="edit" fillcolor="none" strokecolor="none" shadowcolor="none"/>
    </o:shapedefaults>
    <o:shapelayout v:ext="edit">
      <o:idmap v:ext="edit" data="1"/>
      <o:rules v:ext="edit">
        <o:r id="V:Rule1" type="callout" idref="#_x0000_s1076"/>
        <o:r id="V:Rule2" type="callout" idref="#_x0000_s1037"/>
        <o:r id="V:Rule3" type="callout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B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8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8195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7C71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acsa.org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D0B27-280A-4BCA-B99B-37AE05B4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</cp:lastModifiedBy>
  <cp:revision>34</cp:revision>
  <cp:lastPrinted>2014-04-17T18:13:00Z</cp:lastPrinted>
  <dcterms:created xsi:type="dcterms:W3CDTF">2014-04-12T13:44:00Z</dcterms:created>
  <dcterms:modified xsi:type="dcterms:W3CDTF">2014-10-06T16:54:00Z</dcterms:modified>
</cp:coreProperties>
</file>